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C05BB" w14:textId="77777777" w:rsidR="00F966B4" w:rsidRPr="00B66DD0" w:rsidRDefault="00B81963" w:rsidP="00B81963">
      <w:pPr>
        <w:pStyle w:val="Title"/>
        <w:jc w:val="center"/>
        <w:rPr>
          <w:rFonts w:ascii="American Typewriter" w:hAnsi="American Typewriter"/>
          <w:sz w:val="72"/>
        </w:rPr>
      </w:pPr>
      <w:r w:rsidRPr="00B66DD0">
        <w:rPr>
          <w:rFonts w:ascii="American Typewriter" w:hAnsi="American Typewriter"/>
          <w:sz w:val="72"/>
        </w:rPr>
        <w:t>ePortfolio Tips for Faculty</w:t>
      </w:r>
    </w:p>
    <w:p w14:paraId="7ED4B38B" w14:textId="77777777" w:rsidR="00B81963" w:rsidRPr="00B81963" w:rsidRDefault="00B81963" w:rsidP="00B81963">
      <w:r>
        <w:rPr>
          <w:noProof/>
        </w:rPr>
        <w:drawing>
          <wp:anchor distT="0" distB="0" distL="114300" distR="114300" simplePos="0" relativeHeight="251658240" behindDoc="0" locked="0" layoutInCell="1" allowOverlap="1" wp14:anchorId="7F7610F6" wp14:editId="6F75A9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1000" cy="2082800"/>
            <wp:effectExtent l="0" t="0" r="0" b="0"/>
            <wp:wrapTight wrapText="bothSides">
              <wp:wrapPolygon edited="0">
                <wp:start x="0" y="0"/>
                <wp:lineTo x="0" y="21337"/>
                <wp:lineTo x="21268" y="21337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1-10 at 4.10.5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8C8D1" w14:textId="77777777" w:rsidR="00B81963" w:rsidRDefault="00B81963" w:rsidP="00B81963">
      <w:pPr>
        <w:pStyle w:val="ListParagraph"/>
        <w:numPr>
          <w:ilvl w:val="0"/>
          <w:numId w:val="1"/>
        </w:numPr>
      </w:pPr>
      <w:r>
        <w:t>Talk about it early and introduce resources</w:t>
      </w:r>
    </w:p>
    <w:p w14:paraId="233CD45E" w14:textId="60BE683E" w:rsidR="00B81963" w:rsidRDefault="00B81963" w:rsidP="00B81963">
      <w:pPr>
        <w:pStyle w:val="ListParagraph"/>
        <w:numPr>
          <w:ilvl w:val="0"/>
          <w:numId w:val="1"/>
        </w:numPr>
      </w:pPr>
      <w:r>
        <w:t>Set clea</w:t>
      </w:r>
      <w:r w:rsidR="00511F5C">
        <w:t>r expectations and</w:t>
      </w:r>
      <w:r w:rsidR="00BB1896">
        <w:t xml:space="preserve"> give specific i</w:t>
      </w:r>
      <w:r>
        <w:t>nstructions</w:t>
      </w:r>
    </w:p>
    <w:p w14:paraId="6FABD6D6" w14:textId="77777777" w:rsidR="00B81963" w:rsidRDefault="00B81963" w:rsidP="00B81963">
      <w:pPr>
        <w:pStyle w:val="ListParagraph"/>
        <w:numPr>
          <w:ilvl w:val="0"/>
          <w:numId w:val="1"/>
        </w:numPr>
      </w:pPr>
      <w:r>
        <w:t>Be an ePortfolio ambassador</w:t>
      </w:r>
    </w:p>
    <w:p w14:paraId="2E5DD4E4" w14:textId="77777777" w:rsidR="00B81963" w:rsidRDefault="00B81963" w:rsidP="00B81963">
      <w:pPr>
        <w:pStyle w:val="ListParagraph"/>
        <w:numPr>
          <w:ilvl w:val="0"/>
          <w:numId w:val="1"/>
        </w:numPr>
      </w:pPr>
      <w:r>
        <w:t>Give feedback</w:t>
      </w:r>
    </w:p>
    <w:p w14:paraId="60BD0020" w14:textId="77777777" w:rsidR="00B81963" w:rsidRDefault="00B81963" w:rsidP="00B81963">
      <w:pPr>
        <w:pStyle w:val="ListParagraph"/>
        <w:numPr>
          <w:ilvl w:val="0"/>
          <w:numId w:val="1"/>
        </w:numPr>
      </w:pPr>
      <w:r>
        <w:t>Get creative</w:t>
      </w:r>
    </w:p>
    <w:p w14:paraId="4DBAA889" w14:textId="77777777" w:rsidR="00B81963" w:rsidRDefault="00B81963" w:rsidP="00B81963"/>
    <w:p w14:paraId="0CE0729A" w14:textId="26DD2343" w:rsidR="00B81963" w:rsidRDefault="00B81963" w:rsidP="00B81963"/>
    <w:p w14:paraId="7ED6008A" w14:textId="77777777" w:rsidR="00D33E9A" w:rsidRDefault="00B66DD0" w:rsidP="00B81963">
      <w:pPr>
        <w:pStyle w:val="Heading1"/>
        <w:rPr>
          <w:rFonts w:ascii="American Typewriter" w:hAnsi="American Typewriter"/>
          <w:sz w:val="56"/>
        </w:rPr>
      </w:pPr>
      <w:r>
        <w:rPr>
          <w:rFonts w:ascii="American Typewriter" w:hAnsi="American Typewriter"/>
          <w:sz w:val="56"/>
        </w:rPr>
        <w:tab/>
      </w:r>
    </w:p>
    <w:p w14:paraId="199947D4" w14:textId="72DFA258" w:rsidR="00B81963" w:rsidRPr="00B66DD0" w:rsidRDefault="00B81963" w:rsidP="00D33E9A">
      <w:pPr>
        <w:pStyle w:val="Heading1"/>
        <w:jc w:val="center"/>
        <w:rPr>
          <w:rFonts w:ascii="American Typewriter" w:hAnsi="American Typewriter"/>
          <w:sz w:val="56"/>
        </w:rPr>
      </w:pPr>
      <w:r w:rsidRPr="00B66DD0">
        <w:rPr>
          <w:rFonts w:ascii="American Typewriter" w:hAnsi="American Typewriter"/>
          <w:sz w:val="56"/>
        </w:rPr>
        <w:t>Requirements</w:t>
      </w:r>
    </w:p>
    <w:p w14:paraId="2865473D" w14:textId="577721F3" w:rsidR="00B81963" w:rsidRDefault="00B81963" w:rsidP="00B81963">
      <w:pPr>
        <w:pStyle w:val="Subtitle"/>
      </w:pPr>
    </w:p>
    <w:p w14:paraId="506AC3FA" w14:textId="105E4ED5" w:rsidR="00B81963" w:rsidRPr="00B66DD0" w:rsidRDefault="00D33E9A" w:rsidP="00B66DD0">
      <w:pPr>
        <w:pStyle w:val="Subtitle"/>
        <w:numPr>
          <w:ilvl w:val="0"/>
          <w:numId w:val="6"/>
        </w:num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0CD77A30" wp14:editId="15932CBD">
            <wp:simplePos x="0" y="0"/>
            <wp:positionH relativeFrom="column">
              <wp:posOffset>4623435</wp:posOffset>
            </wp:positionH>
            <wp:positionV relativeFrom="paragraph">
              <wp:posOffset>83185</wp:posOffset>
            </wp:positionV>
            <wp:extent cx="1143635" cy="1425575"/>
            <wp:effectExtent l="0" t="0" r="0" b="0"/>
            <wp:wrapThrough wrapText="bothSides">
              <wp:wrapPolygon edited="0">
                <wp:start x="0" y="0"/>
                <wp:lineTo x="0" y="21167"/>
                <wp:lineTo x="21108" y="21167"/>
                <wp:lineTo x="21108" y="0"/>
                <wp:lineTo x="0" y="0"/>
              </wp:wrapPolygon>
            </wp:wrapThrough>
            <wp:docPr id="3" name="Picture 3" descr="Screen%20Shot%202017-01-10%20at%204.28.2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7-01-10%20at%204.28.20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63" w:rsidRPr="00B66DD0">
        <w:rPr>
          <w:sz w:val="32"/>
        </w:rPr>
        <w:t>Signature Assignment</w:t>
      </w:r>
    </w:p>
    <w:p w14:paraId="2AED3F57" w14:textId="77777777" w:rsidR="00B81963" w:rsidRDefault="00B81963" w:rsidP="00BB1896">
      <w:pPr>
        <w:pStyle w:val="ListParagraph"/>
        <w:numPr>
          <w:ilvl w:val="0"/>
          <w:numId w:val="9"/>
        </w:numPr>
      </w:pPr>
      <w:r>
        <w:t>Real-world application of knowledge</w:t>
      </w:r>
    </w:p>
    <w:p w14:paraId="6AA3A732" w14:textId="2AE44CA7" w:rsidR="00B81963" w:rsidRDefault="00B81963" w:rsidP="00BB1896">
      <w:pPr>
        <w:pStyle w:val="ListParagraph"/>
        <w:numPr>
          <w:ilvl w:val="0"/>
          <w:numId w:val="9"/>
        </w:numPr>
      </w:pPr>
      <w:r>
        <w:t xml:space="preserve">Addresses </w:t>
      </w:r>
      <w:r w:rsidR="00511F5C">
        <w:t>two or more of the General Education Learning O</w:t>
      </w:r>
      <w:r>
        <w:t>utcomes</w:t>
      </w:r>
    </w:p>
    <w:p w14:paraId="23522B04" w14:textId="77777777" w:rsidR="00B81963" w:rsidRDefault="00B81963" w:rsidP="00BB1896">
      <w:pPr>
        <w:pStyle w:val="ListParagraph"/>
        <w:numPr>
          <w:ilvl w:val="0"/>
          <w:numId w:val="9"/>
        </w:numPr>
      </w:pPr>
      <w:r>
        <w:t>Is accompanied by some reflective writing</w:t>
      </w:r>
    </w:p>
    <w:p w14:paraId="224909FA" w14:textId="77777777" w:rsidR="00B81963" w:rsidRDefault="00B81963" w:rsidP="00BB1896">
      <w:pPr>
        <w:pStyle w:val="ListParagraph"/>
        <w:numPr>
          <w:ilvl w:val="0"/>
          <w:numId w:val="9"/>
        </w:numPr>
      </w:pPr>
      <w:r>
        <w:t>Not an additional assignment, but one that yo</w:t>
      </w:r>
      <w:r w:rsidR="00B66DD0">
        <w:t>u</w:t>
      </w:r>
      <w:r>
        <w:t xml:space="preserve"> already incorporate into your course</w:t>
      </w:r>
    </w:p>
    <w:p w14:paraId="67108745" w14:textId="5DE831DC" w:rsidR="00B81963" w:rsidRDefault="00B81963" w:rsidP="00B66DD0">
      <w:pPr>
        <w:pStyle w:val="Subtitle"/>
        <w:numPr>
          <w:ilvl w:val="0"/>
          <w:numId w:val="0"/>
        </w:numPr>
      </w:pPr>
    </w:p>
    <w:p w14:paraId="00225EE7" w14:textId="35109E30" w:rsidR="00B81963" w:rsidRPr="00B66DD0" w:rsidRDefault="00B81963" w:rsidP="00B66DD0">
      <w:pPr>
        <w:pStyle w:val="Subtitle"/>
        <w:numPr>
          <w:ilvl w:val="0"/>
          <w:numId w:val="6"/>
        </w:numPr>
        <w:rPr>
          <w:sz w:val="32"/>
        </w:rPr>
      </w:pPr>
      <w:r w:rsidRPr="00B66DD0">
        <w:rPr>
          <w:sz w:val="32"/>
        </w:rPr>
        <w:t>Reflective writing</w:t>
      </w:r>
    </w:p>
    <w:p w14:paraId="419F688F" w14:textId="5991795E" w:rsidR="00B81963" w:rsidRDefault="00D33E9A" w:rsidP="00BB1896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D36F4C" wp14:editId="187A3B48">
            <wp:simplePos x="0" y="0"/>
            <wp:positionH relativeFrom="column">
              <wp:posOffset>167005</wp:posOffset>
            </wp:positionH>
            <wp:positionV relativeFrom="paragraph">
              <wp:posOffset>25400</wp:posOffset>
            </wp:positionV>
            <wp:extent cx="1372235" cy="1703070"/>
            <wp:effectExtent l="0" t="0" r="0" b="0"/>
            <wp:wrapThrough wrapText="bothSides">
              <wp:wrapPolygon edited="0">
                <wp:start x="0" y="0"/>
                <wp:lineTo x="0" y="21262"/>
                <wp:lineTo x="21190" y="21262"/>
                <wp:lineTo x="2119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1-10 at 4.28.1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63">
        <w:t>Encourages students to think deeply about a particular course, or signature assignment</w:t>
      </w:r>
    </w:p>
    <w:p w14:paraId="1B7B08F9" w14:textId="77777777" w:rsidR="00B81963" w:rsidRDefault="00B81963" w:rsidP="00BB1896">
      <w:pPr>
        <w:pStyle w:val="ListParagraph"/>
        <w:numPr>
          <w:ilvl w:val="0"/>
          <w:numId w:val="10"/>
        </w:numPr>
      </w:pPr>
      <w:r>
        <w:t>Provides an opportunity fo</w:t>
      </w:r>
      <w:r w:rsidR="00B66DD0">
        <w:t xml:space="preserve">r students to make connections </w:t>
      </w:r>
      <w:r>
        <w:t>across courses and semesters, and with real life</w:t>
      </w:r>
    </w:p>
    <w:p w14:paraId="5A140435" w14:textId="77777777" w:rsidR="00B81963" w:rsidRDefault="00B81963" w:rsidP="00BB1896">
      <w:pPr>
        <w:pStyle w:val="ListParagraph"/>
        <w:numPr>
          <w:ilvl w:val="0"/>
          <w:numId w:val="10"/>
        </w:numPr>
      </w:pPr>
      <w:r>
        <w:t>Suggestions</w:t>
      </w:r>
    </w:p>
    <w:p w14:paraId="4CF25798" w14:textId="77777777" w:rsidR="00B81963" w:rsidRDefault="00B81963" w:rsidP="00BB1896">
      <w:pPr>
        <w:pStyle w:val="ListParagraph"/>
        <w:numPr>
          <w:ilvl w:val="1"/>
          <w:numId w:val="10"/>
        </w:numPr>
      </w:pPr>
      <w:r>
        <w:t>Request that students include</w:t>
      </w:r>
      <w:r w:rsidR="00B66DD0">
        <w:t xml:space="preserve"> the reflection prompt on the eP</w:t>
      </w:r>
      <w:r>
        <w:t>ortfolio</w:t>
      </w:r>
    </w:p>
    <w:p w14:paraId="0817431B" w14:textId="77777777" w:rsidR="00B81963" w:rsidRPr="00B81963" w:rsidRDefault="00B81963" w:rsidP="00BB1896">
      <w:pPr>
        <w:pStyle w:val="ListParagraph"/>
        <w:numPr>
          <w:ilvl w:val="1"/>
          <w:numId w:val="10"/>
        </w:numPr>
      </w:pPr>
      <w:r>
        <w:t>Give students a few prompts to choose from</w:t>
      </w:r>
      <w:bookmarkStart w:id="0" w:name="_GoBack"/>
      <w:bookmarkEnd w:id="0"/>
    </w:p>
    <w:sectPr w:rsidR="00B81963" w:rsidRPr="00B81963" w:rsidSect="009B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C7BDB"/>
    <w:multiLevelType w:val="hybridMultilevel"/>
    <w:tmpl w:val="BDAA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72F5"/>
    <w:multiLevelType w:val="hybridMultilevel"/>
    <w:tmpl w:val="FCE807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0503CE"/>
    <w:multiLevelType w:val="hybridMultilevel"/>
    <w:tmpl w:val="58C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57C07"/>
    <w:multiLevelType w:val="hybridMultilevel"/>
    <w:tmpl w:val="D4B0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25F9B"/>
    <w:multiLevelType w:val="hybridMultilevel"/>
    <w:tmpl w:val="EA30C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1140B2A"/>
    <w:multiLevelType w:val="hybridMultilevel"/>
    <w:tmpl w:val="EA127B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66B5864"/>
    <w:multiLevelType w:val="hybridMultilevel"/>
    <w:tmpl w:val="6DB2D0E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A80DB8"/>
    <w:multiLevelType w:val="hybridMultilevel"/>
    <w:tmpl w:val="13D8B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A29A3"/>
    <w:multiLevelType w:val="hybridMultilevel"/>
    <w:tmpl w:val="128AC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17D1B"/>
    <w:multiLevelType w:val="hybridMultilevel"/>
    <w:tmpl w:val="6C44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63"/>
    <w:rsid w:val="00511F5C"/>
    <w:rsid w:val="00525654"/>
    <w:rsid w:val="008741D6"/>
    <w:rsid w:val="009B2A29"/>
    <w:rsid w:val="00B66DD0"/>
    <w:rsid w:val="00B81963"/>
    <w:rsid w:val="00BB1896"/>
    <w:rsid w:val="00D3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6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9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9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19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9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819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19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19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9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1963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35D205-E0FF-004C-BE91-752CCCDC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//</vt:lpstr>
      <vt:lpstr>//Requirements</vt:lpstr>
    </vt:vector>
  </TitlesOfParts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Harding</dc:creator>
  <cp:keywords/>
  <dc:description/>
  <cp:lastModifiedBy>Victoria Harding</cp:lastModifiedBy>
  <cp:revision>3</cp:revision>
  <dcterms:created xsi:type="dcterms:W3CDTF">2017-01-10T23:04:00Z</dcterms:created>
  <dcterms:modified xsi:type="dcterms:W3CDTF">2017-01-10T23:40:00Z</dcterms:modified>
</cp:coreProperties>
</file>